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99" w:rsidRDefault="007C79A9" w:rsidP="00CB40A1">
      <w:pPr>
        <w:pStyle w:val="1"/>
        <w:jc w:val="center"/>
      </w:pPr>
      <w:r>
        <w:rPr>
          <w:rFonts w:hint="eastAsia"/>
        </w:rPr>
        <w:t>填写说明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2184"/>
        <w:gridCol w:w="2685"/>
        <w:gridCol w:w="2219"/>
        <w:gridCol w:w="850"/>
        <w:gridCol w:w="851"/>
        <w:gridCol w:w="1134"/>
        <w:gridCol w:w="3483"/>
      </w:tblGrid>
      <w:tr w:rsidR="00521499" w:rsidRPr="00521499" w:rsidTr="00496837">
        <w:trPr>
          <w:trHeight w:val="390"/>
        </w:trPr>
        <w:tc>
          <w:tcPr>
            <w:tcW w:w="14081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0" w:name="_Toc422319236"/>
            <w:r w:rsidRPr="00521499">
              <w:rPr>
                <w:rFonts w:hint="eastAsia"/>
              </w:rPr>
              <w:t>1</w:t>
            </w:r>
            <w:r w:rsidRPr="00521499">
              <w:rPr>
                <w:rFonts w:hint="eastAsia"/>
              </w:rPr>
              <w:t>、基本信息表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单条记录）★</w:t>
            </w:r>
            <w:bookmarkEnd w:id="0"/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填写有效身份证上的姓名，身份证与档案不一致的，以身份证为准。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43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曾用名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手填，没有填“无”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默认“无”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职工号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学校管理员设置生成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0-未知的性别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1-男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2-女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9-未说明的性别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2261.1-2003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3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国籍</w:t>
            </w:r>
            <w:r w:rsidRPr="00521499">
              <w:rPr>
                <w:rFonts w:ascii="Calibri" w:eastAsia="宋体" w:hAnsi="Calibri" w:cs="Calibri"/>
                <w:kern w:val="0"/>
                <w:sz w:val="22"/>
              </w:rPr>
              <w:t>/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地区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详见字典-国籍/地区(GB/T 2659-2000)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2659-2000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默认为【156-中国】</w:t>
            </w:r>
          </w:p>
        </w:tc>
      </w:tr>
      <w:tr w:rsidR="00521499" w:rsidRPr="00521499" w:rsidTr="00496837">
        <w:trPr>
          <w:trHeight w:val="27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身份证件类型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1-居民身份证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2-军官证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3-士兵证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4-文职干部证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5-部队离退休证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6-香港特区护照/身份证明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7-澳门特区护照/身份证明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8-台湾居民来往大陆通行证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9-境外永久居住证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A-护照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B-户口薄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Z-其他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同时拥有居民身份证和其他证件的，选择居民身份证。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1001 SFZJLX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默认为【1-居民身份证】</w:t>
            </w:r>
          </w:p>
        </w:tc>
      </w:tr>
      <w:tr w:rsidR="00521499" w:rsidRPr="00521499" w:rsidTr="00496837">
        <w:trPr>
          <w:trHeight w:val="81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身份证件号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身份证件类型为【1-居民身份证】时，根据身份证件号自动填入出生日期，但可以修改</w:t>
            </w:r>
          </w:p>
        </w:tc>
      </w:tr>
      <w:tr w:rsidR="00521499" w:rsidRPr="00521499" w:rsidTr="00496837">
        <w:trPr>
          <w:trHeight w:val="108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身份证与档案不一致的，以档案为准。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当前日期与出生日期的差不能小于14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1、国籍/地区为【中国】时必填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2、通过选择行政区划填写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1、国籍/地区为【中国】时必填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2、通过选择行政区划填写</w:t>
            </w:r>
          </w:p>
        </w:tc>
      </w:tr>
      <w:tr w:rsidR="00521499" w:rsidRPr="00521499" w:rsidTr="00496837">
        <w:trPr>
          <w:trHeight w:val="81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详见字典-民族(GB/T3304-1991)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国籍/地区为【中国】时必填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GB/T3304-1991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1、国籍/地区为【中国】时必填，否则不能填写，同时将值置空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 w:type="page"/>
              <w:t>2、默认为【01-汉族】</w:t>
            </w:r>
          </w:p>
        </w:tc>
      </w:tr>
      <w:tr w:rsidR="00521499" w:rsidRPr="00521499" w:rsidTr="00496837">
        <w:trPr>
          <w:trHeight w:val="205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港澳台侨外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00-否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01-香港同胞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02-香港同胞亲属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03-澳门同胞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04-澳门同胞亲属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05-台湾同胞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06-台湾同胞亲属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11-华侨    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12-侨眷    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13-归侨    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14-归侨子女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31-非华裔中国人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41-外籍华裔人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51-外国人     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99-其他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国籍/地区非【中国】时必填，单选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1003 GATQW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1、国籍/地区为非【中国】时必填，否则不能填写，同时将值置【00-否】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2、默认为【00-否】</w:t>
            </w:r>
          </w:p>
        </w:tc>
      </w:tr>
      <w:tr w:rsidR="00521499" w:rsidRPr="00521499" w:rsidTr="00496837">
        <w:trPr>
          <w:trHeight w:val="56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01-中共党员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02-中共预备党员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03-共青团员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04-民革会员（民革党员）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05-民盟盟员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06-民建会员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07-民进会员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08-农工党党员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09-致公党党员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10-九三学社社员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11-台盟盟员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12-无党派民主人士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13-群众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国籍/地区为【中国】时必填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可多选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复选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4762-1984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1、国籍/地区为【中国】时必填，否则不能填写，同时将值置空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2、默认为【13-群众】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3、选【13-群众】、【12-无党派民主人士】时不能多选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 w:val="restart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不能填写，从学习经历表中计算得来，录入时不显示，在查看教师详情时显示。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获得最高学历的院校或机构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最高学位层次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最高学位名称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获得最高学位的院校或机构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参加工作年月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参加工作年月必须大于出生日期</w:t>
            </w:r>
          </w:p>
        </w:tc>
      </w:tr>
      <w:tr w:rsidR="00521499" w:rsidRPr="00521499" w:rsidTr="00496837">
        <w:trPr>
          <w:trHeight w:val="129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进本校年月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格式：YYYYMM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进本校年月不能小于参加工作年月。进编人员以人事主管部门核定时间为准。编外聘用人员以合同签订时间为准，其中应届毕业生以实际报到时间为准。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702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教职工来源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10-招聘应届毕业生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101-应届本科生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1011-本校应届本科生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1012-外校应届本科生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102-应届硕士生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1021-本校应届硕士生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1022-外校应届本科生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103-应届博士生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1031-本校应届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博士生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1032-外校应届博士生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104-国内博士后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105-国外博士/博士后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106-其他应届生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20-军队转业、复员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201-军转干部安置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202-复员军人安置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30-调入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301-系统内高校调入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302-系统内其他单位调入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3021-中央教育系统调入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3022-地方教育系统调入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303-系统外调入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3031-中央其他部门调入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3032-地方其他部门调入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40-引进人才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401-院士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402-特聘教授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403-杰出人才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404-优秀人才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405-录用学成归国人员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406-其他引进人才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409-外国专家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50-社会招聘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501-社会招聘专业技术人员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502-社会招聘工勤人员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509-其他社会招聘人员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>60-行业企业外聘任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99-其他进校人员  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指标项中的“国外博士/博士后”与“录用学成归国人员”有概念交叉，对于从国外引进的博士/博士后人员选择“国外博士/博士后”填报；对于从国外引进的不具备博士/博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士后资质的人员选择“录用学成归国人员”填报。“外国专家”指具有外国国籍的人员。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1001-2012  GXJZGLY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27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教职工类别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A-校本部教职工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A1-专任教师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A11-教学为主型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A12-科研为主型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A13-教学科研并重型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  A14-未分类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A2-行政人员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A3-教辅人员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A4-工勤人员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>B-科研机构人员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>C-校办企业职工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>D-其他附设机构人员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 参考事业统计编制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154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8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是否外籍教师（研究人员）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21499">
              <w:rPr>
                <w:rFonts w:ascii="Times New Roman" w:eastAsia="宋体" w:hAnsi="Times New Roman" w:cs="Times New Roman"/>
                <w:kern w:val="0"/>
                <w:sz w:val="22"/>
              </w:rPr>
              <w:t>0-</w:t>
            </w:r>
            <w:r w:rsidRPr="00521499">
              <w:rPr>
                <w:rFonts w:ascii="宋体" w:eastAsia="宋体" w:hAnsi="宋体" w:cs="Times New Roman" w:hint="eastAsia"/>
                <w:kern w:val="0"/>
                <w:sz w:val="22"/>
              </w:rPr>
              <w:t>否</w:t>
            </w:r>
            <w:r w:rsidRPr="0052149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521499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>1-</w:t>
            </w:r>
            <w:r w:rsidRPr="00521499">
              <w:rPr>
                <w:rFonts w:ascii="宋体" w:eastAsia="宋体" w:hAnsi="宋体" w:cs="Times New Roman" w:hint="eastAsia"/>
                <w:kern w:val="0"/>
                <w:sz w:val="22"/>
              </w:rPr>
              <w:t>是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签订一年及以上聘用合同的外籍在岗专任教师。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115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8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从教起始年月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214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1、专任教师填写（含专职辅导员）。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2、指到高校从事教学工作以来。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是否在编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348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默认为【0-否】</w:t>
            </w:r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用人形式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1-人事代理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2-劳务派遣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3-兼职、兼课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9-其他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【是否在编】为【0-否】时，必须填写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【是否在编】为【0-否】时，必须填写，否则不能填写，同时将值置空</w:t>
            </w:r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签订合同情况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0-未签合同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1-聘用合同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2-劳动合同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3-其他合同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【是否在编】为【1-是】时，默认为【1-聘用合同】,否则，默认为【3-劳动合同】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所在二级单位</w:t>
            </w:r>
          </w:p>
        </w:tc>
        <w:tc>
          <w:tcPr>
            <w:tcW w:w="2685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1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现任岗位类别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 w:val="restart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不能填写，从岗位聘任表中计算得来，录入时不显示，在查看教师详情时显示。</w:t>
            </w:r>
          </w:p>
        </w:tc>
        <w:tc>
          <w:tcPr>
            <w:tcW w:w="85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现任岗位等级，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Merge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现任专业技术职务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不能填写，从专业技术职务聘任表中计算得来，录入时不显示，在查看教师详情时显示。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213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8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在岗情况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1-在岗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>2-不在岗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201-借出到机关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202-借出到事业单位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203-长病假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204-进修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205-支教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206-企业实践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207-因公出国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208-停薪留职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209-待退休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210-待岗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211-下落不明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 w:type="page"/>
              <w:t xml:space="preserve">  299-其他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默认为【1-在岗】</w:t>
            </w:r>
          </w:p>
        </w:tc>
      </w:tr>
      <w:tr w:rsidR="00521499" w:rsidRPr="00521499" w:rsidTr="00496837">
        <w:trPr>
          <w:trHeight w:val="81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8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个人照片</w:t>
            </w:r>
          </w:p>
        </w:tc>
        <w:tc>
          <w:tcPr>
            <w:tcW w:w="268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个人近期免冠照片(电子)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照片规格:26mm(宽)× 32mm(高) ，分辨率150dpi以上。照片要求为jpg格式，文件大小应小于60K。</w:t>
            </w:r>
          </w:p>
        </w:tc>
      </w:tr>
    </w:tbl>
    <w:p w:rsidR="00521499" w:rsidRDefault="00521499" w:rsidP="004B5D51"/>
    <w:p w:rsidR="00521499" w:rsidRDefault="00521499" w:rsidP="004B5D51"/>
    <w:tbl>
      <w:tblPr>
        <w:tblStyle w:val="a8"/>
        <w:tblW w:w="0" w:type="auto"/>
        <w:tblLayout w:type="fixed"/>
        <w:tblLook w:val="04A0"/>
      </w:tblPr>
      <w:tblGrid>
        <w:gridCol w:w="675"/>
        <w:gridCol w:w="1276"/>
        <w:gridCol w:w="2693"/>
        <w:gridCol w:w="2552"/>
        <w:gridCol w:w="1134"/>
        <w:gridCol w:w="1276"/>
        <w:gridCol w:w="1134"/>
        <w:gridCol w:w="3434"/>
      </w:tblGrid>
      <w:tr w:rsidR="00521499" w:rsidRPr="00521499" w:rsidTr="00496837">
        <w:trPr>
          <w:trHeight w:val="390"/>
        </w:trPr>
        <w:tc>
          <w:tcPr>
            <w:tcW w:w="14174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1" w:name="RANGE!A36"/>
            <w:bookmarkStart w:id="2" w:name="_Toc422319237"/>
            <w:r w:rsidRPr="00521499">
              <w:rPr>
                <w:rFonts w:hint="eastAsia"/>
              </w:rPr>
              <w:lastRenderedPageBreak/>
              <w:t>2</w:t>
            </w:r>
            <w:r w:rsidRPr="00521499">
              <w:rPr>
                <w:rFonts w:hint="eastAsia"/>
              </w:rPr>
              <w:t>、学习经历信息表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1"/>
            <w:bookmarkEnd w:id="2"/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获得学历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详见字典-学历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4658-2006</w:t>
            </w:r>
          </w:p>
        </w:tc>
        <w:tc>
          <w:tcPr>
            <w:tcW w:w="3434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获得学历的国家（地区）</w:t>
            </w:r>
          </w:p>
        </w:tc>
        <w:tc>
          <w:tcPr>
            <w:tcW w:w="269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详见字典-国籍/地区(GB/T 2659-2000)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填写取得学历证件中的国家（地区）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2659-2000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1、学历为【0-无】时不能填写，值置为空，否则必须填写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2、默认为【156-中国】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获得学历的院校或机构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手填。填写学历证件中的学校全称，外国名称须同时填写外文和中文名称。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学历为【0-无】时不能填写，值置为空，否则必须填写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填写学历证件中的专业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学历为【0-无】时不能填写，值置为空，否则必须填写</w:t>
            </w:r>
          </w:p>
        </w:tc>
      </w:tr>
      <w:tr w:rsidR="00521499" w:rsidRPr="00521499" w:rsidTr="00496837">
        <w:trPr>
          <w:trHeight w:val="27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入学年月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格式：YYYYMM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学历为【0-无】时不能填写，值置为空，否则必须填写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毕业年月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格式：YYYYMM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1、学历为【0-无】时不能填写，值置为空，否则必须填写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2、毕业年月必须大于入学年月</w:t>
            </w:r>
          </w:p>
        </w:tc>
      </w:tr>
      <w:tr w:rsidR="00521499" w:rsidRPr="00521499" w:rsidTr="00496837">
        <w:trPr>
          <w:trHeight w:val="90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学位层次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2-博士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3-硕士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4-学士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0-无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 参考学位国标编制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学位名称</w:t>
            </w:r>
          </w:p>
        </w:tc>
        <w:tc>
          <w:tcPr>
            <w:tcW w:w="269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详见字典-学位名称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《学位授予和人才培养学科目录》2011版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1、学位层次为【0-无】时不能填写，值置为空，否则必须填写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2、与【学位层次】联动</w:t>
            </w:r>
          </w:p>
        </w:tc>
      </w:tr>
      <w:tr w:rsidR="00521499" w:rsidRPr="00521499" w:rsidTr="00496837">
        <w:trPr>
          <w:trHeight w:val="96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获得学位的国家（地区）</w:t>
            </w:r>
          </w:p>
        </w:tc>
        <w:tc>
          <w:tcPr>
            <w:tcW w:w="2693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详见字典-国籍/地区(GB/T 2659-2000)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手填。填写取得学位证件的国家（地区）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2659-2000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1、学位层次为【0-无】时不能填写，值置为空，否则必须填写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2、默认为【156-中国】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获得学位的院校或机构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手填。填写学位证件中的学校全称，外国名称须同时填写外文和中文名称。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学位层次为【0-无】时不能填写，值置为空，否则必须填写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学位授予年月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 YYYYMM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学位层次为【0-无】时不能填写，值置为空，否则必须填写</w:t>
            </w:r>
          </w:p>
        </w:tc>
      </w:tr>
      <w:tr w:rsidR="00521499" w:rsidRPr="00521499" w:rsidTr="00496837">
        <w:trPr>
          <w:trHeight w:val="675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学习方式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1-全脱产（离岗）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2-半脱产（半离岗）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3-不脱产（不离岗）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14946.1-2009 附录A.25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21499" w:rsidRPr="00521499" w:rsidTr="00496837">
        <w:trPr>
          <w:trHeight w:val="450"/>
        </w:trPr>
        <w:tc>
          <w:tcPr>
            <w:tcW w:w="67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在学单位类别</w:t>
            </w:r>
          </w:p>
        </w:tc>
        <w:tc>
          <w:tcPr>
            <w:tcW w:w="26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详见字典-在学单位类别(GB/T 14946.1-2009)</w:t>
            </w:r>
          </w:p>
        </w:tc>
        <w:tc>
          <w:tcPr>
            <w:tcW w:w="255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14946.1-2009 附录A.26</w:t>
            </w:r>
          </w:p>
        </w:tc>
        <w:tc>
          <w:tcPr>
            <w:tcW w:w="34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21499" w:rsidRDefault="00521499" w:rsidP="004B5D51"/>
    <w:tbl>
      <w:tblPr>
        <w:tblStyle w:val="a8"/>
        <w:tblW w:w="0" w:type="auto"/>
        <w:tblLook w:val="04A0"/>
      </w:tblPr>
      <w:tblGrid>
        <w:gridCol w:w="578"/>
        <w:gridCol w:w="2980"/>
        <w:gridCol w:w="2436"/>
        <w:gridCol w:w="3400"/>
        <w:gridCol w:w="455"/>
        <w:gridCol w:w="525"/>
        <w:gridCol w:w="1534"/>
        <w:gridCol w:w="2266"/>
      </w:tblGrid>
      <w:tr w:rsidR="00521499" w:rsidRPr="00521499" w:rsidTr="00235C72">
        <w:trPr>
          <w:trHeight w:val="390"/>
        </w:trPr>
        <w:tc>
          <w:tcPr>
            <w:tcW w:w="14174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3" w:name="_Toc422319239"/>
            <w:r w:rsidRPr="00521499">
              <w:rPr>
                <w:rFonts w:hint="eastAsia"/>
              </w:rPr>
              <w:lastRenderedPageBreak/>
              <w:t>4</w:t>
            </w:r>
            <w:r w:rsidRPr="00521499">
              <w:rPr>
                <w:rFonts w:hint="eastAsia"/>
              </w:rPr>
              <w:t>、岗位聘任信息表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3"/>
          </w:p>
        </w:tc>
      </w:tr>
      <w:tr w:rsidR="00521499" w:rsidRPr="00521499" w:rsidTr="00235C72">
        <w:trPr>
          <w:trHeight w:val="90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235C72">
        <w:trPr>
          <w:trHeight w:val="1125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岗位类别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1-教师岗位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2-其他专业技术岗位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3-管理岗位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4-工勤技能岗位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5-特设岗位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235C72">
        <w:trPr>
          <w:trHeight w:val="6975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53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岗位等级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101-专业技术岗位一级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102-专业技术岗位二级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103-专业技术岗位三级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104-专业技术岗位四级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105-专业技术岗位五级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106-专业技术岗位六级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107-专业技术岗位七级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108-专业技术岗位八级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109-专业技术岗位九级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110-专业技术岗位十级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111-专业技术岗位十一级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112-专业技术岗位十二级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113-专业技术岗位十三级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201-管理岗位一级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202-管理岗位二级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203-管理岗位三级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204-管理岗位四级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205-管理岗位五级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206-管理岗位六级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207-管理岗位七级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208-管理岗位八级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209-管理岗位九级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210-管理岗位十级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301-工勤技能岗位一级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302-工勤技能岗位二级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303-工勤技能岗位三级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304-工勤技能岗位四级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305-工勤技能岗位五级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306-普通工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998-未评(试用期)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999-未评(其他)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独立学院、民办学院、中外合作办学院校的管理岗位定级参照公办院校。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国标 GB/T 14946.1-2009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附录A.114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附录A.111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附录A.117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与岗位类别级联，【1-教师岗位】【2-其他专业技术岗位】对应【专业技术岗位一到十三级】，【3-管理岗位】对应【管理岗位一到十级】，【4-工勤技能岗位】对应【工勤技能岗位一到五级及普通工】，【5-特设岗位】对应所有岗位等级，998-未评(试用期)】【999-未评(其他)】五种岗位类别都可以选</w:t>
            </w:r>
          </w:p>
        </w:tc>
      </w:tr>
      <w:tr w:rsidR="00521499" w:rsidRPr="00521499" w:rsidTr="00235C72">
        <w:trPr>
          <w:trHeight w:val="27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聘任开始年月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235C72">
        <w:trPr>
          <w:trHeight w:val="45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是否双肩挑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默认为【0-否】</w:t>
            </w:r>
          </w:p>
        </w:tc>
      </w:tr>
      <w:tr w:rsidR="00521499" w:rsidRPr="00521499" w:rsidTr="00235C72">
        <w:trPr>
          <w:trHeight w:val="1035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双肩挑岗位类别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1-教师岗位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2-其他专业技术岗位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3-管理岗位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4-工勤技能岗位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5-特设岗位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0-无其他岗位类别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选择“教师岗”填写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【是否双肩挑】为【1-是】时，必须填写，否则，不能填写，值置空</w:t>
            </w:r>
          </w:p>
        </w:tc>
      </w:tr>
      <w:tr w:rsidR="00521499" w:rsidRPr="00521499" w:rsidTr="00235C72">
        <w:trPr>
          <w:trHeight w:val="372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双肩挑岗位等级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101-专业技术岗位一级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102-专业技术岗位二级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103-专业技术岗位三级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104-专业技术岗位四级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105-专业技术岗位五级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106-专业技术岗位六级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107-专业技术岗位七级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108-专业技术岗位八级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109-专业技术岗位九级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110-专业技术岗位十级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111-专业技术岗位十一级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112-专业技术岗位十二级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113-专业技术岗位十三级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201-管理岗位一级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202-管理岗位二级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203-管理岗位三级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204-管理岗位四级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205-管理岗位五级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206-管理岗位六级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207-管理岗位七级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208-管理岗位八级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209-管理岗位九级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210-管理岗位十级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301-工勤技能岗位一级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302-工勤技能岗位二级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303-工勤技能岗位三级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304-工勤技能岗位四级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305-工勤技能岗位五级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306-普通工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998-未评(试用期)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999-未评(其他)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选择“专业技术岗位”等级填写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国标 GB/T 14946.1-2009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附录A.114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附录A.111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附录A.117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【是否双肩挑】为【1-是】时，必须填写，否则，不能填写，将值置空</w:t>
            </w:r>
          </w:p>
        </w:tc>
      </w:tr>
      <w:tr w:rsidR="00521499" w:rsidRPr="00521499" w:rsidTr="00235C72">
        <w:trPr>
          <w:trHeight w:val="180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58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是否辅导员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1-本专科生专职辅导员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2-研究生专职辅导员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1、专职辅导员指在一线直接从事大学生日常思想政治教育工作的人员，包括院系学工组长、团总支书记、党总支副书记等副处级及以下从事学生工作的人员。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2、研究生专职辅导员指带研究生的辅导员，不是指辅导员本人是研究生。本专科生专职辅导员同理。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依照事业统计报表修改，详见字典对比-辅导员类别。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默认为【0-否】</w:t>
            </w:r>
          </w:p>
        </w:tc>
      </w:tr>
      <w:tr w:rsidR="00521499" w:rsidRPr="00521499" w:rsidTr="00235C72">
        <w:trPr>
          <w:trHeight w:val="702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党政职务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1-学校领导正职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2-学校领导副职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3-学校其他领导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4-内设机构领导正职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5-内设机构领导副职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6-二级内设机构领导正职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7-二级内设机构领导副职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9-其他领导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0-无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默认为【0-无】</w:t>
            </w:r>
          </w:p>
        </w:tc>
      </w:tr>
      <w:tr w:rsidR="00521499" w:rsidRPr="00521499" w:rsidTr="00235C72">
        <w:trPr>
          <w:trHeight w:val="27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60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任职开始年月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235C72">
        <w:trPr>
          <w:trHeight w:val="225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党政级别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0400-部级副职，省级副职级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0500-司级正职，厅级正职，巡视员级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0600-司级副职，厅级副职，副巡视员级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0700-处级正职，县级正职，调研员级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0800-处级副职，县级副职，副调研员级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0900-科级正职，乡级正职，主任科员级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1000-科级副职，乡级副职，副主任科员级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1100-科员级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1200-办事员级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0000-无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GB/T 14946.1-2009 附录A.6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235C72">
        <w:trPr>
          <w:trHeight w:val="45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98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是否专职从事心理咨询工作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 参考事业统计编制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根据事业统计增加，默认为【0-否】。</w:t>
            </w:r>
          </w:p>
        </w:tc>
      </w:tr>
      <w:tr w:rsidR="00521499" w:rsidRPr="00521499" w:rsidTr="00235C72">
        <w:trPr>
          <w:trHeight w:val="450"/>
        </w:trPr>
        <w:tc>
          <w:tcPr>
            <w:tcW w:w="57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98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是否持有心理咨询资格证书</w:t>
            </w:r>
          </w:p>
        </w:tc>
        <w:tc>
          <w:tcPr>
            <w:tcW w:w="243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52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 参考事业统计编制</w:t>
            </w:r>
          </w:p>
        </w:tc>
        <w:tc>
          <w:tcPr>
            <w:tcW w:w="226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根据事业统计增加，默认为【0-否】。</w:t>
            </w:r>
          </w:p>
        </w:tc>
      </w:tr>
    </w:tbl>
    <w:p w:rsidR="00521499" w:rsidRDefault="00521499" w:rsidP="004B5D51"/>
    <w:tbl>
      <w:tblPr>
        <w:tblStyle w:val="a8"/>
        <w:tblW w:w="0" w:type="auto"/>
        <w:tblLook w:val="04A0"/>
      </w:tblPr>
      <w:tblGrid>
        <w:gridCol w:w="653"/>
        <w:gridCol w:w="2138"/>
        <w:gridCol w:w="3349"/>
        <w:gridCol w:w="2565"/>
        <w:gridCol w:w="465"/>
        <w:gridCol w:w="572"/>
        <w:gridCol w:w="1571"/>
        <w:gridCol w:w="2861"/>
      </w:tblGrid>
      <w:tr w:rsidR="00521499" w:rsidRPr="00521499" w:rsidTr="000D7AA8">
        <w:trPr>
          <w:trHeight w:val="390"/>
        </w:trPr>
        <w:tc>
          <w:tcPr>
            <w:tcW w:w="18880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4" w:name="_Toc422319240"/>
            <w:r w:rsidRPr="00521499">
              <w:rPr>
                <w:rFonts w:hint="eastAsia"/>
              </w:rPr>
              <w:lastRenderedPageBreak/>
              <w:t>5</w:t>
            </w:r>
            <w:r w:rsidRPr="00521499">
              <w:rPr>
                <w:rFonts w:hint="eastAsia"/>
              </w:rPr>
              <w:t>、专业技术职务聘任信息表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4"/>
          </w:p>
        </w:tc>
      </w:tr>
      <w:tr w:rsidR="00521499" w:rsidRPr="00521499" w:rsidTr="000D7AA8">
        <w:trPr>
          <w:trHeight w:val="90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聘任专业技术职务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详见字典-专业技术职务(中职、高职、高校)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8561-2001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聘任开始年月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聘任结束年月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格式：YYYYMM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聘任结束年月不能小于聘任开始年月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聘任单位名称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21499" w:rsidRDefault="00521499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p w:rsidR="000D7AA8" w:rsidRDefault="000D7AA8" w:rsidP="004B5D51"/>
    <w:tbl>
      <w:tblPr>
        <w:tblStyle w:val="a8"/>
        <w:tblW w:w="0" w:type="auto"/>
        <w:tblLook w:val="04A0"/>
      </w:tblPr>
      <w:tblGrid>
        <w:gridCol w:w="654"/>
        <w:gridCol w:w="1864"/>
        <w:gridCol w:w="2268"/>
        <w:gridCol w:w="1276"/>
        <w:gridCol w:w="992"/>
        <w:gridCol w:w="1276"/>
        <w:gridCol w:w="2268"/>
        <w:gridCol w:w="3576"/>
      </w:tblGrid>
      <w:tr w:rsidR="00521499" w:rsidRPr="00521499" w:rsidTr="000D7AA8">
        <w:trPr>
          <w:trHeight w:val="390"/>
        </w:trPr>
        <w:tc>
          <w:tcPr>
            <w:tcW w:w="14174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5" w:name="RANGE!A99"/>
            <w:bookmarkStart w:id="6" w:name="_Toc422319243"/>
            <w:r w:rsidRPr="00521499">
              <w:rPr>
                <w:rFonts w:hint="eastAsia"/>
              </w:rPr>
              <w:lastRenderedPageBreak/>
              <w:t>8</w:t>
            </w:r>
            <w:r w:rsidRPr="00521499">
              <w:rPr>
                <w:rFonts w:hint="eastAsia"/>
              </w:rPr>
              <w:t>、教师资格信息表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</w:t>
            </w:r>
            <w:bookmarkEnd w:id="5"/>
            <w:bookmarkEnd w:id="6"/>
            <w:r w:rsidR="005415FB" w:rsidRPr="00521499">
              <w:rPr>
                <w:rFonts w:hint="eastAsia"/>
              </w:rPr>
              <w:t>★</w:t>
            </w:r>
          </w:p>
        </w:tc>
      </w:tr>
      <w:tr w:rsidR="00521499" w:rsidRPr="00521499" w:rsidTr="000D7AA8">
        <w:trPr>
          <w:trHeight w:val="900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1800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教师资格证种类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1-幼儿园教师资格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2-小学教师资格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3-初级中学教师资格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4-高级中学教师资格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5-中等职业学校教师资格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6-中等职业学校实习指导教师资格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7-高等学校教师资格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0-无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1003 JSZGZL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默认为【0-无】</w:t>
            </w:r>
          </w:p>
        </w:tc>
      </w:tr>
      <w:tr w:rsidR="00521499" w:rsidRPr="00521499" w:rsidTr="000D7AA8">
        <w:trPr>
          <w:trHeight w:val="540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教师资格证号码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教师资格证种类为“0-无”时，置空，不能填写</w:t>
            </w:r>
          </w:p>
        </w:tc>
      </w:tr>
      <w:tr w:rsidR="00521499" w:rsidRPr="00521499" w:rsidTr="000D7AA8">
        <w:trPr>
          <w:trHeight w:val="1080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任教学科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填写资格证书中的任教学科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教师资格证种类为“0-无”时，置空，不能填写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【教师资格证书种类】选择“7-高等学校教师资格”选填，其他情况必填</w:t>
            </w:r>
          </w:p>
        </w:tc>
      </w:tr>
      <w:tr w:rsidR="00521499" w:rsidRPr="00521499" w:rsidTr="000D7AA8">
        <w:trPr>
          <w:trHeight w:val="277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证书颁发日期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教师资格证种类为“0-无”时，置空，不能填写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【教师资格证书种类】选择“7-高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等学校教师资格”选填，其他情况必填</w:t>
            </w:r>
          </w:p>
        </w:tc>
      </w:tr>
      <w:tr w:rsidR="00521499" w:rsidRPr="00521499" w:rsidTr="000D7AA8">
        <w:trPr>
          <w:trHeight w:val="1080"/>
        </w:trPr>
        <w:tc>
          <w:tcPr>
            <w:tcW w:w="65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186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颁发机构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颁发教师资格证的机构名称。</w:t>
            </w:r>
          </w:p>
        </w:tc>
        <w:tc>
          <w:tcPr>
            <w:tcW w:w="992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2268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6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教师资格证种类为“0-无”时，置空，不能填写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【教师资格证书种类】选择“7-高等学校教师资格”选填，其他情况必填</w:t>
            </w:r>
          </w:p>
        </w:tc>
      </w:tr>
    </w:tbl>
    <w:p w:rsidR="00521499" w:rsidRDefault="00521499" w:rsidP="004B5D51"/>
    <w:p w:rsidR="000D7AA8" w:rsidRDefault="000D7AA8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p w:rsidR="008A10D4" w:rsidRDefault="008A10D4" w:rsidP="004B5D51"/>
    <w:tbl>
      <w:tblPr>
        <w:tblStyle w:val="a8"/>
        <w:tblW w:w="0" w:type="auto"/>
        <w:tblLook w:val="04A0"/>
      </w:tblPr>
      <w:tblGrid>
        <w:gridCol w:w="690"/>
        <w:gridCol w:w="2153"/>
        <w:gridCol w:w="1660"/>
        <w:gridCol w:w="2835"/>
        <w:gridCol w:w="850"/>
        <w:gridCol w:w="1134"/>
        <w:gridCol w:w="1559"/>
        <w:gridCol w:w="3293"/>
      </w:tblGrid>
      <w:tr w:rsidR="00521499" w:rsidRPr="00521499" w:rsidTr="000D7AA8">
        <w:trPr>
          <w:trHeight w:val="390"/>
        </w:trPr>
        <w:tc>
          <w:tcPr>
            <w:tcW w:w="14174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7" w:name="_Toc422319245"/>
            <w:r w:rsidRPr="00521499">
              <w:rPr>
                <w:rFonts w:hint="eastAsia"/>
              </w:rPr>
              <w:lastRenderedPageBreak/>
              <w:t>10</w:t>
            </w:r>
            <w:r w:rsidRPr="00521499">
              <w:rPr>
                <w:rFonts w:hint="eastAsia"/>
              </w:rPr>
              <w:t>、教育教学信息表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7"/>
          </w:p>
        </w:tc>
      </w:tr>
      <w:tr w:rsidR="00521499" w:rsidRPr="00521499" w:rsidTr="000D7AA8">
        <w:trPr>
          <w:trHeight w:val="900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270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学年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默认当前年</w:t>
            </w:r>
          </w:p>
        </w:tc>
      </w:tr>
      <w:tr w:rsidR="00521499" w:rsidRPr="00521499" w:rsidTr="000D7AA8">
        <w:trPr>
          <w:trHeight w:val="1125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任教学段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专科课程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本科课程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研究生课程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其他课程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无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可多选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复选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选“0-无”时不能多选，【任课状况】设置为【10-未任课】</w:t>
            </w:r>
          </w:p>
        </w:tc>
      </w:tr>
      <w:tr w:rsidR="00521499" w:rsidRPr="00521499" w:rsidTr="000D7AA8">
        <w:trPr>
          <w:trHeight w:val="675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任课状况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10-未任课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20-任课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99-其他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1001 RKZK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默认为【20-任课】</w:t>
            </w:r>
          </w:p>
        </w:tc>
      </w:tr>
      <w:tr w:rsidR="00521499" w:rsidRPr="00521499" w:rsidTr="000D7AA8">
        <w:trPr>
          <w:trHeight w:val="540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任课状况其他情况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【任课状况】为【99-其他】是，可以录入，否则，不能录入，值置空。</w:t>
            </w:r>
          </w:p>
        </w:tc>
      </w:tr>
      <w:tr w:rsidR="00521499" w:rsidRPr="00521499" w:rsidTr="000D7AA8">
        <w:trPr>
          <w:trHeight w:val="1065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导师类别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1-博士生导师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2-硕士生导师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3-博士、硕士导师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0-无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如果本校没有硕士以上学位授权点，</w:t>
            </w:r>
            <w:r w:rsidRPr="005214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导师类别</w:t>
            </w:r>
            <w:r w:rsidRPr="005214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项选</w:t>
            </w:r>
            <w:r w:rsidRPr="005214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  <w:r w:rsidRPr="005214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。本校教师在其他高校兼任博导或硕导，不算作博士生或硕士生导师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 JY/T 1001－2012 DSLB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默认为【0-无】</w:t>
            </w:r>
          </w:p>
        </w:tc>
      </w:tr>
      <w:tr w:rsidR="00521499" w:rsidRPr="00521499" w:rsidTr="000D7AA8">
        <w:trPr>
          <w:trHeight w:val="450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现主要从事学科领域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详见字典-学科目录(本科院校)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可多选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学位授予、人才培养学科目录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【任课状况】为【20-任课】时必填，否则不能填写，值置空</w:t>
            </w:r>
          </w:p>
        </w:tc>
      </w:tr>
      <w:tr w:rsidR="00521499" w:rsidRPr="00521499" w:rsidTr="000D7AA8">
        <w:trPr>
          <w:trHeight w:val="450"/>
        </w:trPr>
        <w:tc>
          <w:tcPr>
            <w:tcW w:w="69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215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学年本专科授课学时</w:t>
            </w:r>
          </w:p>
        </w:tc>
        <w:tc>
          <w:tcPr>
            <w:tcW w:w="16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45分钟计1学时</w:t>
            </w:r>
          </w:p>
        </w:tc>
        <w:tc>
          <w:tcPr>
            <w:tcW w:w="85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134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559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93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【任课状况】为【20-任课】时必填，值为整数，否则不能填写，值置空</w:t>
            </w:r>
          </w:p>
        </w:tc>
      </w:tr>
    </w:tbl>
    <w:p w:rsidR="00521499" w:rsidRDefault="00521499" w:rsidP="004B5D51"/>
    <w:tbl>
      <w:tblPr>
        <w:tblStyle w:val="a8"/>
        <w:tblW w:w="0" w:type="auto"/>
        <w:tblLook w:val="04A0"/>
      </w:tblPr>
      <w:tblGrid>
        <w:gridCol w:w="665"/>
        <w:gridCol w:w="2051"/>
        <w:gridCol w:w="3009"/>
        <w:gridCol w:w="3400"/>
        <w:gridCol w:w="461"/>
        <w:gridCol w:w="550"/>
        <w:gridCol w:w="1481"/>
        <w:gridCol w:w="2557"/>
      </w:tblGrid>
      <w:tr w:rsidR="00521499" w:rsidRPr="00521499" w:rsidTr="000D7AA8">
        <w:trPr>
          <w:trHeight w:val="390"/>
        </w:trPr>
        <w:tc>
          <w:tcPr>
            <w:tcW w:w="18880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8" w:name="_Toc422319246"/>
            <w:r w:rsidRPr="00521499">
              <w:rPr>
                <w:rFonts w:hint="eastAsia"/>
              </w:rPr>
              <w:t>11</w:t>
            </w:r>
            <w:r w:rsidRPr="00521499">
              <w:rPr>
                <w:rFonts w:hint="eastAsia"/>
              </w:rPr>
              <w:t>、教学科研成果信息表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8"/>
          </w:p>
        </w:tc>
      </w:tr>
      <w:tr w:rsidR="00521499" w:rsidRPr="00521499" w:rsidTr="000D7AA8">
        <w:trPr>
          <w:trHeight w:val="90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手填，填写全称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1-基础研究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2-应用研究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3-教学研究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4-教材编写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5-教育改革试验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6-教具标本制作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7-课件开发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9-其他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XMLX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学科领域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详见字典-学科目录(本科院校)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学位授予、人才培养学科目录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开始日期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【科技项目】指标，默认当前日期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结束日期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项目委托单位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576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119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项目来源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01-国家“973”项目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02-国家科技攻关项目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03-国家“863”项目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04-国家自然科学基金项目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05-主管部门科技项目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06-国家科技部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07-国家发改委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08-国家社科规划、基金项目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09-教育部人文、社科规划项目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10-高校古籍整理研究项目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11-中央、国家其他部委项目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12-省、市、自治区项目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12-1-江苏省自然科学基金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12-2-江苏省社会科学基金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13-国际合作项目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14-与港、澳、台合作项目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15-企、事业单位委托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16-外资项目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17-地（市、州）项目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18-县（区、旗）项目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19-学校自选项目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20-国防项目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90-非立项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99-其他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-无 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XMLY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【科技项目】指标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120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著作名称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论著类别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10-著作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11-专著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12-编著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13-译著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14-教材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15-科普读物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20-辞典、字典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21-手册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30-图集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40-文艺作品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41-作曲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42-书法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43-绘画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44-摄影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45-工艺美术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49-其他文艺作品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50-报告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60-论文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61-发表论文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62-会议论文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70-教学软件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71-软件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80-技术标准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99-其他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LZLB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122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学科领域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详见字典-学科目录(本科院校)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学位授予、人才培养学科目录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出版日期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【科技著作】指标，默认当前日期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出版社名称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出版社级别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1-中央出版社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2-地方出版社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3-国外（境外）出版社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出版社的级别，多个出版社以第一个出版社为准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CBSJB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出版号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出版物相应的ISBN、ISSN等标准出版号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著作字数（字）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【科技著作】指标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论文名称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论文类型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1-基础研究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2-应用研究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3-教学研究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4-教材编写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5-教育改革试验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6-教具标本制作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7-课件开发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9-其他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XMLX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论著类别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10-著作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11-专著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12-编著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 13-译著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14-教材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15-科普读物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20-辞典、字典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21-手册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30-图集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40-文艺作品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41-作曲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42-书法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43-绘画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44-摄影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45-工艺美术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49-其他文艺作品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50-报告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60-论文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61-发表论文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62-会议论文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70-教学软件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71-软件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80-技术标准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99-其他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LZLB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131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学科领域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详见字典-学科目录(本科院校)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学位授予、人才培养学科目录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是否SCI收录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默认【0-否】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是否EI收录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1-是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默认【0-否】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是否ISTP收录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默认【0-否】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是否ISR收录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0-否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1-是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【科技论文】指标</w:t>
            </w: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br/>
              <w:t>默认【0-否】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专利名称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【专利成果】指标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专利类型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1-发明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2-实用新型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3-外观设计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4-PCT 或外国申请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部标JY/T 1001-2012 ZLLX 专利类型代码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【专利成果】指标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学科领域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详见字典-学科目录(本科院校)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学位授予、人才培养学科目录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【专利成果】指标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批准日期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格式：YYYYMMDD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【专利成果】指标，默认当前日期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证书编号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【专利成果】指标</w:t>
            </w:r>
          </w:p>
        </w:tc>
      </w:tr>
    </w:tbl>
    <w:p w:rsidR="00521499" w:rsidRDefault="00521499" w:rsidP="004B5D51"/>
    <w:p w:rsidR="000D7AA8" w:rsidRDefault="000D7AA8" w:rsidP="004B5D51"/>
    <w:p w:rsidR="000D7AA8" w:rsidRDefault="000D7AA8" w:rsidP="004B5D51"/>
    <w:p w:rsidR="000D7AA8" w:rsidRDefault="000D7AA8" w:rsidP="004B5D51"/>
    <w:tbl>
      <w:tblPr>
        <w:tblStyle w:val="a8"/>
        <w:tblW w:w="0" w:type="auto"/>
        <w:tblLook w:val="04A0"/>
      </w:tblPr>
      <w:tblGrid>
        <w:gridCol w:w="613"/>
        <w:gridCol w:w="1368"/>
        <w:gridCol w:w="4720"/>
        <w:gridCol w:w="3400"/>
        <w:gridCol w:w="449"/>
        <w:gridCol w:w="498"/>
        <w:gridCol w:w="1275"/>
        <w:gridCol w:w="1851"/>
      </w:tblGrid>
      <w:tr w:rsidR="00521499" w:rsidRPr="00521499" w:rsidTr="000D7AA8">
        <w:trPr>
          <w:trHeight w:val="390"/>
        </w:trPr>
        <w:tc>
          <w:tcPr>
            <w:tcW w:w="18880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9" w:name="RANGE!A163"/>
            <w:bookmarkStart w:id="10" w:name="_Toc422319247"/>
            <w:r w:rsidRPr="00521499">
              <w:rPr>
                <w:rFonts w:hint="eastAsia"/>
              </w:rPr>
              <w:lastRenderedPageBreak/>
              <w:t>12</w:t>
            </w:r>
            <w:r w:rsidRPr="00521499">
              <w:rPr>
                <w:rFonts w:hint="eastAsia"/>
              </w:rPr>
              <w:t>、教学科研获奖信息表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9"/>
            <w:bookmarkEnd w:id="10"/>
          </w:p>
        </w:tc>
      </w:tr>
      <w:tr w:rsidR="00521499" w:rsidRPr="00521499" w:rsidTr="000D7AA8">
        <w:trPr>
          <w:trHeight w:val="90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获奖年月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格式：YYYYMM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29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奖励类别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1-国际奖励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10-诺贝尔奖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20-图灵奖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30-沃尔夫奖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40-菲尔茨奖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50-麦克阿瑟奖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60-普利兹奖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2-科学技术奖励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20-国家科学技术奖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2000-国家技术发明奖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2010-国家自然科学奖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2020-国家科学技术进步奖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2040-国家最高科学技术奖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2050-中华人民共和国国际科学技术合作奖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21-部委科学技术奖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2100-高等学校科学研究优秀成果奖（高等学校科学技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术奖)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22-省(自治区、直辖市、特别行政区)科学技术奖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23-省（部）级以下的科学技术奖励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28-社会力量设立科学技术奖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3-教学成果奖励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30-国家教学成果奖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31-省级教学成果奖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32-国家级教学名师奖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33-江苏省教学名师奖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4-人文社科奖励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40-国家级人文社科奖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41-部委人文社科奖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4100-高等学校科学研究优秀成果奖（高等学校人文社科科学研究优秀成果奖）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4200--江苏省哲学社会科学优秀成果奖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4300-江苏省高校哲学社会科学研究优秀成果奖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8-国际和国外奖励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80-国际和国外奖励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-无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奖项排名以证书排名为准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143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奖励名称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1575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奖励等级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1-特等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2-一等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3-二等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4-三等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5-四等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6-未评等级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9-其他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JY/T 1001 JLDJ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45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145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奖励其他等级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【奖励等级】为【9-其他】是，可以录入，否则，不能录入，值置空。</w:t>
            </w:r>
          </w:p>
        </w:tc>
      </w:tr>
      <w:tr w:rsidR="00521499" w:rsidRPr="00521499" w:rsidTr="000D7AA8">
        <w:trPr>
          <w:trHeight w:val="1125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本人排名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无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其他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系统字典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21499" w:rsidRPr="00521499" w:rsidTr="000D7AA8">
        <w:trPr>
          <w:trHeight w:val="45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授奖国家（地区）</w:t>
            </w:r>
          </w:p>
        </w:tc>
        <w:tc>
          <w:tcPr>
            <w:tcW w:w="472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详见字典-国籍/地区(GB/T 2659-2000)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2659-2000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默认为“156-中国”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授奖单位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noWrap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21499" w:rsidRDefault="00521499" w:rsidP="004B5D51"/>
    <w:p w:rsidR="000D7AA8" w:rsidRDefault="000D7AA8" w:rsidP="004B5D51"/>
    <w:p w:rsidR="000D7AA8" w:rsidRDefault="000D7AA8" w:rsidP="004B5D51"/>
    <w:tbl>
      <w:tblPr>
        <w:tblStyle w:val="a8"/>
        <w:tblW w:w="0" w:type="auto"/>
        <w:tblLook w:val="04A0"/>
      </w:tblPr>
      <w:tblGrid>
        <w:gridCol w:w="691"/>
        <w:gridCol w:w="2156"/>
        <w:gridCol w:w="3436"/>
        <w:gridCol w:w="2583"/>
        <w:gridCol w:w="466"/>
        <w:gridCol w:w="574"/>
        <w:gridCol w:w="1382"/>
        <w:gridCol w:w="2886"/>
      </w:tblGrid>
      <w:tr w:rsidR="00521499" w:rsidRPr="00521499" w:rsidTr="000D7AA8">
        <w:trPr>
          <w:trHeight w:val="390"/>
        </w:trPr>
        <w:tc>
          <w:tcPr>
            <w:tcW w:w="18880" w:type="dxa"/>
            <w:gridSpan w:val="8"/>
            <w:hideMark/>
          </w:tcPr>
          <w:p w:rsidR="00521499" w:rsidRPr="00521499" w:rsidRDefault="00521499" w:rsidP="00BA16AA">
            <w:pPr>
              <w:pStyle w:val="2"/>
            </w:pPr>
            <w:bookmarkStart w:id="11" w:name="_Toc422319248"/>
            <w:r w:rsidRPr="00521499">
              <w:rPr>
                <w:rFonts w:hint="eastAsia"/>
              </w:rPr>
              <w:lastRenderedPageBreak/>
              <w:t>13</w:t>
            </w:r>
            <w:r w:rsidRPr="00521499">
              <w:rPr>
                <w:rFonts w:hint="eastAsia"/>
              </w:rPr>
              <w:t>、入选人才项目信息表</w:t>
            </w:r>
            <w:r w:rsidRPr="00521499">
              <w:rPr>
                <w:rFonts w:hint="eastAsia"/>
              </w:rPr>
              <w:t>(</w:t>
            </w:r>
            <w:r w:rsidRPr="00521499">
              <w:rPr>
                <w:rFonts w:hint="eastAsia"/>
              </w:rPr>
              <w:t>多条记录）★</w:t>
            </w:r>
            <w:bookmarkEnd w:id="11"/>
          </w:p>
        </w:tc>
      </w:tr>
      <w:tr w:rsidR="00521499" w:rsidRPr="00521499" w:rsidTr="000D7AA8">
        <w:trPr>
          <w:trHeight w:val="90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149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1499" w:rsidRPr="00521499" w:rsidTr="000D7AA8">
        <w:trPr>
          <w:trHeight w:val="270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入选年月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格式： YYYYMM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默认当前年月</w:t>
            </w:r>
          </w:p>
        </w:tc>
      </w:tr>
      <w:tr w:rsidR="00521499" w:rsidRPr="00521499" w:rsidTr="000D7AA8">
        <w:trPr>
          <w:trHeight w:val="3395"/>
        </w:trPr>
        <w:tc>
          <w:tcPr>
            <w:tcW w:w="7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29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入选人才项目名称</w:t>
            </w:r>
          </w:p>
        </w:tc>
        <w:tc>
          <w:tcPr>
            <w:tcW w:w="472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10-院士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11-中国科学院院士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12-中国工程院院士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13-两院院士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14-外国科学院院士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16-中国社会科学院学部委员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20-国家级专家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21-国家有突出贡献的中青年专家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22-享受政府特殊津贴（按月发放）专家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23-享受政府特殊津贴（一次性发放）专家 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24-长江学者奖励计划人选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241-长江学者奖励计划特聘教授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242-长江学者奖励计划讲座教授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25-国家自然科学基金入选者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   251-国家杰出青年科学基金入选者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252-国家优秀青年科学基金入选者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26-海外高层次人才引进计划（千人计划）入选者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261-顶尖千人创新团队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262长期项目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263-短期项目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264-外专项目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265-青年千人计划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27-国家高层次人才特殊支持计划（万人计划）入选者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271-杰出人才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272-科技创新领军人才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273-科技创业领军人才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274-哲学社会科学领军人才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275-教学名师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276-百千万工程领军人才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277-青年拔尖人才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28-国家级教学名师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29-国家主管部门批准的其他专家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291-中科院“百人计划”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292-国家级教学团队带头人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293-教育部“新世纪优秀人才支持计划”入选者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294-教育部“创新团队发展计划”带头人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  30-省部级专家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301-江苏特聘教授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302-江苏省杰出青年基金获得者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303-江苏省“双创计划”人才（个人）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304-江苏省“双创计划”团队带头人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305-江苏省“双创博士”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306-江苏省“青蓝工程”： a中青年学术带头人 b优秀中青年骨干教师c科技创新团队带头人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307-江苏省“333工程”： a一层次b二层次c三层次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308-江苏省高等学校优秀教学团队带头人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309-江苏高校哲学社会科学优秀创新团队带头人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310-江苏省“六大人才高峰”带头人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40-地、市级专家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60-海外专家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80 解放军专家</w:t>
            </w: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99-其他专家</w:t>
            </w:r>
          </w:p>
        </w:tc>
        <w:tc>
          <w:tcPr>
            <w:tcW w:w="340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8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6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84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0" w:type="dxa"/>
            <w:hideMark/>
          </w:tcPr>
          <w:p w:rsidR="00521499" w:rsidRPr="00521499" w:rsidRDefault="00521499" w:rsidP="004B5D51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52149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21499" w:rsidRDefault="00521499" w:rsidP="004B5D51"/>
    <w:tbl>
      <w:tblPr>
        <w:tblStyle w:val="a8"/>
        <w:tblW w:w="0" w:type="auto"/>
        <w:tblLook w:val="04A0"/>
      </w:tblPr>
      <w:tblGrid>
        <w:gridCol w:w="759"/>
        <w:gridCol w:w="1895"/>
        <w:gridCol w:w="3124"/>
        <w:gridCol w:w="2127"/>
        <w:gridCol w:w="992"/>
        <w:gridCol w:w="817"/>
        <w:gridCol w:w="1412"/>
        <w:gridCol w:w="3048"/>
      </w:tblGrid>
      <w:tr w:rsidR="00814C17" w:rsidRPr="00814C17" w:rsidTr="00814C17">
        <w:trPr>
          <w:trHeight w:val="390"/>
        </w:trPr>
        <w:tc>
          <w:tcPr>
            <w:tcW w:w="14174" w:type="dxa"/>
            <w:gridSpan w:val="8"/>
            <w:hideMark/>
          </w:tcPr>
          <w:p w:rsidR="00814C17" w:rsidRPr="00814C17" w:rsidRDefault="00814C17" w:rsidP="000A761B">
            <w:pPr>
              <w:pStyle w:val="2"/>
            </w:pPr>
            <w:bookmarkStart w:id="12" w:name="RANGE!A185"/>
            <w:bookmarkStart w:id="13" w:name="_Toc422319250"/>
            <w:r w:rsidRPr="00814C17">
              <w:rPr>
                <w:rFonts w:hint="eastAsia"/>
              </w:rPr>
              <w:lastRenderedPageBreak/>
              <w:t>15</w:t>
            </w:r>
            <w:r w:rsidRPr="00814C17">
              <w:rPr>
                <w:rFonts w:hint="eastAsia"/>
              </w:rPr>
              <w:t>、海外研修信息表</w:t>
            </w:r>
            <w:r w:rsidRPr="00814C17">
              <w:rPr>
                <w:rFonts w:hint="eastAsia"/>
              </w:rPr>
              <w:t>(</w:t>
            </w:r>
            <w:r w:rsidRPr="00814C17">
              <w:rPr>
                <w:rFonts w:hint="eastAsia"/>
              </w:rPr>
              <w:t>多条记录）★</w:t>
            </w:r>
            <w:bookmarkEnd w:id="12"/>
            <w:bookmarkEnd w:id="13"/>
          </w:p>
        </w:tc>
      </w:tr>
      <w:tr w:rsidR="00814C17" w:rsidRPr="00814C17" w:rsidTr="00814C17">
        <w:trPr>
          <w:trHeight w:val="90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字典说明</w:t>
            </w:r>
          </w:p>
        </w:tc>
        <w:tc>
          <w:tcPr>
            <w:tcW w:w="212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必填项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输入类型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字典来源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14C1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14C17" w:rsidRPr="00814C17" w:rsidTr="00814C17">
        <w:trPr>
          <w:trHeight w:val="585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895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是否具有海外研修经历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0-否</w:t>
            </w: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1-是 </w:t>
            </w:r>
          </w:p>
        </w:tc>
        <w:tc>
          <w:tcPr>
            <w:tcW w:w="212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2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8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开始日期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格式:YYYYMMDD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结束日期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格式:YYYYMMDD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结束日期必须大于开始日期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国家（地区）</w:t>
            </w:r>
          </w:p>
        </w:tc>
        <w:tc>
          <w:tcPr>
            <w:tcW w:w="3124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详见字典-国籍/地区(GB/T 2659-2000)</w:t>
            </w:r>
          </w:p>
        </w:tc>
        <w:tc>
          <w:tcPr>
            <w:tcW w:w="212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单选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国标 GB/T 2659-2000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值不能为【156-中国】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培训机构名称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培训项目名称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14C17" w:rsidRPr="00814C17" w:rsidTr="00814C17">
        <w:trPr>
          <w:trHeight w:val="270"/>
        </w:trPr>
        <w:tc>
          <w:tcPr>
            <w:tcW w:w="759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895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派出单位名称</w:t>
            </w:r>
          </w:p>
        </w:tc>
        <w:tc>
          <w:tcPr>
            <w:tcW w:w="3124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noWrap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填写全称</w:t>
            </w:r>
          </w:p>
        </w:tc>
        <w:tc>
          <w:tcPr>
            <w:tcW w:w="99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817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>手录</w:t>
            </w:r>
          </w:p>
        </w:tc>
        <w:tc>
          <w:tcPr>
            <w:tcW w:w="1412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8" w:type="dxa"/>
            <w:hideMark/>
          </w:tcPr>
          <w:p w:rsidR="00814C17" w:rsidRPr="00814C17" w:rsidRDefault="00814C17" w:rsidP="000A761B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814C1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14C17" w:rsidRDefault="00814C17" w:rsidP="000A761B"/>
    <w:p w:rsidR="00814C17" w:rsidRDefault="00814C17" w:rsidP="000A761B"/>
    <w:p w:rsidR="00814C17" w:rsidRDefault="00814C17" w:rsidP="000A761B"/>
    <w:p w:rsidR="00814C17" w:rsidRDefault="00814C17" w:rsidP="000A761B"/>
    <w:p w:rsidR="00814C17" w:rsidRDefault="00814C17" w:rsidP="000A761B"/>
    <w:p w:rsidR="00814C17" w:rsidRDefault="00814C17" w:rsidP="000A761B"/>
    <w:p w:rsidR="00814C17" w:rsidRDefault="00814C17" w:rsidP="000A761B"/>
    <w:p w:rsidR="00814C17" w:rsidRDefault="00814C17" w:rsidP="000A761B"/>
    <w:sectPr w:rsidR="00814C17" w:rsidSect="00A35FF8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D0" w:rsidRDefault="006625D0" w:rsidP="00521499">
      <w:r>
        <w:separator/>
      </w:r>
    </w:p>
  </w:endnote>
  <w:endnote w:type="continuationSeparator" w:id="0">
    <w:p w:rsidR="006625D0" w:rsidRDefault="006625D0" w:rsidP="0052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871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224AF" w:rsidRDefault="006224A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3349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49E4">
              <w:rPr>
                <w:b/>
                <w:bCs/>
                <w:sz w:val="24"/>
                <w:szCs w:val="24"/>
              </w:rPr>
              <w:fldChar w:fldCharType="separate"/>
            </w:r>
            <w:r w:rsidR="009813D2">
              <w:rPr>
                <w:b/>
                <w:bCs/>
                <w:noProof/>
              </w:rPr>
              <w:t>32</w:t>
            </w:r>
            <w:r w:rsidR="003349E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3349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49E4">
              <w:rPr>
                <w:b/>
                <w:bCs/>
                <w:sz w:val="24"/>
                <w:szCs w:val="24"/>
              </w:rPr>
              <w:fldChar w:fldCharType="separate"/>
            </w:r>
            <w:r w:rsidR="009813D2">
              <w:rPr>
                <w:b/>
                <w:bCs/>
                <w:noProof/>
              </w:rPr>
              <w:t>32</w:t>
            </w:r>
            <w:r w:rsidR="003349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24AF" w:rsidRDefault="006224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D0" w:rsidRDefault="006625D0" w:rsidP="00521499">
      <w:r>
        <w:separator/>
      </w:r>
    </w:p>
  </w:footnote>
  <w:footnote w:type="continuationSeparator" w:id="0">
    <w:p w:rsidR="006625D0" w:rsidRDefault="006625D0" w:rsidP="0052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1D" w:rsidRDefault="0022011D" w:rsidP="005415F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887"/>
    <w:multiLevelType w:val="hybridMultilevel"/>
    <w:tmpl w:val="1CD8D228"/>
    <w:lvl w:ilvl="0" w:tplc="ECE0E5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B24"/>
    <w:rsid w:val="0002799B"/>
    <w:rsid w:val="00046823"/>
    <w:rsid w:val="000565DE"/>
    <w:rsid w:val="000A761B"/>
    <w:rsid w:val="000D7AA8"/>
    <w:rsid w:val="000E1FD1"/>
    <w:rsid w:val="000E2203"/>
    <w:rsid w:val="001042BB"/>
    <w:rsid w:val="00115A97"/>
    <w:rsid w:val="0022011D"/>
    <w:rsid w:val="00235C72"/>
    <w:rsid w:val="00323DEA"/>
    <w:rsid w:val="00330672"/>
    <w:rsid w:val="003349E4"/>
    <w:rsid w:val="003773CD"/>
    <w:rsid w:val="00496837"/>
    <w:rsid w:val="004B5D51"/>
    <w:rsid w:val="00521499"/>
    <w:rsid w:val="005415FB"/>
    <w:rsid w:val="005F6CDA"/>
    <w:rsid w:val="00600ECB"/>
    <w:rsid w:val="006224AF"/>
    <w:rsid w:val="0065346A"/>
    <w:rsid w:val="006625D0"/>
    <w:rsid w:val="006B594A"/>
    <w:rsid w:val="007C79A9"/>
    <w:rsid w:val="00814C17"/>
    <w:rsid w:val="00823DA1"/>
    <w:rsid w:val="0089256F"/>
    <w:rsid w:val="008A10D4"/>
    <w:rsid w:val="008F5504"/>
    <w:rsid w:val="009338F4"/>
    <w:rsid w:val="0095677C"/>
    <w:rsid w:val="009813D2"/>
    <w:rsid w:val="009963AF"/>
    <w:rsid w:val="00A35FF8"/>
    <w:rsid w:val="00AE2F05"/>
    <w:rsid w:val="00B23BAE"/>
    <w:rsid w:val="00B4555D"/>
    <w:rsid w:val="00BA16AA"/>
    <w:rsid w:val="00BC4B24"/>
    <w:rsid w:val="00C611B5"/>
    <w:rsid w:val="00CA7363"/>
    <w:rsid w:val="00CB40A1"/>
    <w:rsid w:val="00D25DB5"/>
    <w:rsid w:val="00E00768"/>
    <w:rsid w:val="00E0598B"/>
    <w:rsid w:val="00E43E40"/>
    <w:rsid w:val="00ED5FAE"/>
    <w:rsid w:val="00FC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07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07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99"/>
    <w:rPr>
      <w:sz w:val="18"/>
      <w:szCs w:val="18"/>
    </w:rPr>
  </w:style>
  <w:style w:type="paragraph" w:styleId="a5">
    <w:name w:val="List Paragraph"/>
    <w:basedOn w:val="a"/>
    <w:uiPriority w:val="34"/>
    <w:qFormat/>
    <w:rsid w:val="005214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007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007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007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00768"/>
  </w:style>
  <w:style w:type="paragraph" w:styleId="20">
    <w:name w:val="toc 2"/>
    <w:basedOn w:val="a"/>
    <w:next w:val="a"/>
    <w:autoRedefine/>
    <w:uiPriority w:val="39"/>
    <w:unhideWhenUsed/>
    <w:qFormat/>
    <w:rsid w:val="00E00768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E00768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E00768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E00768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E00768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E00768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E00768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E00768"/>
    <w:pPr>
      <w:ind w:leftChars="1600" w:left="3360"/>
    </w:pPr>
  </w:style>
  <w:style w:type="character" w:styleId="a6">
    <w:name w:val="Hyperlink"/>
    <w:basedOn w:val="a0"/>
    <w:uiPriority w:val="99"/>
    <w:unhideWhenUsed/>
    <w:rsid w:val="00E0076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007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0768"/>
    <w:rPr>
      <w:sz w:val="18"/>
      <w:szCs w:val="18"/>
    </w:rPr>
  </w:style>
  <w:style w:type="table" w:styleId="a8">
    <w:name w:val="Table Grid"/>
    <w:basedOn w:val="a1"/>
    <w:uiPriority w:val="59"/>
    <w:rsid w:val="00BA1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BA16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Light List"/>
    <w:basedOn w:val="a1"/>
    <w:uiPriority w:val="61"/>
    <w:rsid w:val="00BA16A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har2">
    <w:name w:val="Char"/>
    <w:basedOn w:val="a"/>
    <w:rsid w:val="006B594A"/>
    <w:pPr>
      <w:overflowPunct w:val="0"/>
    </w:pPr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07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07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99"/>
    <w:rPr>
      <w:sz w:val="18"/>
      <w:szCs w:val="18"/>
    </w:rPr>
  </w:style>
  <w:style w:type="paragraph" w:styleId="a5">
    <w:name w:val="List Paragraph"/>
    <w:basedOn w:val="a"/>
    <w:uiPriority w:val="34"/>
    <w:qFormat/>
    <w:rsid w:val="0052149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007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007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007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00768"/>
  </w:style>
  <w:style w:type="paragraph" w:styleId="20">
    <w:name w:val="toc 2"/>
    <w:basedOn w:val="a"/>
    <w:next w:val="a"/>
    <w:autoRedefine/>
    <w:uiPriority w:val="39"/>
    <w:unhideWhenUsed/>
    <w:qFormat/>
    <w:rsid w:val="00E00768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E00768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E00768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E00768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E00768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E00768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E00768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E00768"/>
    <w:pPr>
      <w:ind w:leftChars="1600" w:left="3360"/>
    </w:pPr>
  </w:style>
  <w:style w:type="character" w:styleId="a6">
    <w:name w:val="Hyperlink"/>
    <w:basedOn w:val="a0"/>
    <w:uiPriority w:val="99"/>
    <w:unhideWhenUsed/>
    <w:rsid w:val="00E0076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007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0768"/>
    <w:rPr>
      <w:sz w:val="18"/>
      <w:szCs w:val="18"/>
    </w:rPr>
  </w:style>
  <w:style w:type="table" w:styleId="a8">
    <w:name w:val="Table Grid"/>
    <w:basedOn w:val="a1"/>
    <w:uiPriority w:val="59"/>
    <w:rsid w:val="00BA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BA16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Light List"/>
    <w:basedOn w:val="a1"/>
    <w:uiPriority w:val="61"/>
    <w:rsid w:val="00BA16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har2">
    <w:name w:val="Char"/>
    <w:basedOn w:val="a"/>
    <w:rsid w:val="006B594A"/>
    <w:pPr>
      <w:overflowPunct w:val="0"/>
    </w:pPr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6E60-07D0-482E-9F7F-C746D6BE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1835</Words>
  <Characters>10466</Characters>
  <Application>Microsoft Office Word</Application>
  <DocSecurity>0</DocSecurity>
  <Lines>87</Lines>
  <Paragraphs>24</Paragraphs>
  <ScaleCrop>false</ScaleCrop>
  <Company>Microsoft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10</cp:revision>
  <cp:lastPrinted>2015-10-19T01:41:00Z</cp:lastPrinted>
  <dcterms:created xsi:type="dcterms:W3CDTF">2015-06-19T02:25:00Z</dcterms:created>
  <dcterms:modified xsi:type="dcterms:W3CDTF">2015-10-19T01:44:00Z</dcterms:modified>
</cp:coreProperties>
</file>